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80A" w:rsidRPr="00636A9A" w:rsidRDefault="0057780A" w:rsidP="0057780A">
      <w:pPr>
        <w:jc w:val="both"/>
        <w:rPr>
          <w:sz w:val="28"/>
          <w:szCs w:val="28"/>
        </w:rPr>
      </w:pPr>
      <w:r w:rsidRPr="00636A9A">
        <w:rPr>
          <w:sz w:val="28"/>
          <w:szCs w:val="28"/>
        </w:rPr>
        <w:tab/>
      </w:r>
    </w:p>
    <w:p w:rsidR="002E622D" w:rsidRDefault="002E622D" w:rsidP="0057780A">
      <w:pPr>
        <w:ind w:left="14" w:firstLine="706"/>
        <w:jc w:val="both"/>
        <w:rPr>
          <w:color w:val="000000"/>
          <w:sz w:val="28"/>
          <w:szCs w:val="28"/>
          <w:lang w:val="nb-NO"/>
        </w:rPr>
      </w:pPr>
    </w:p>
    <w:p w:rsidR="002E622D" w:rsidRDefault="0057780A" w:rsidP="0057780A">
      <w:pPr>
        <w:jc w:val="both"/>
        <w:rPr>
          <w:sz w:val="28"/>
          <w:szCs w:val="28"/>
          <w:lang w:val="vi-VN"/>
        </w:rPr>
      </w:pPr>
      <w:r w:rsidRPr="00636A9A">
        <w:rPr>
          <w:sz w:val="28"/>
          <w:szCs w:val="28"/>
          <w:lang w:val="vi-VN"/>
        </w:rPr>
        <w:tab/>
      </w:r>
    </w:p>
    <w:p w:rsidR="0057780A" w:rsidRPr="00636A9A" w:rsidRDefault="0057780A" w:rsidP="002E622D">
      <w:pPr>
        <w:ind w:firstLine="720"/>
        <w:jc w:val="both"/>
        <w:rPr>
          <w:sz w:val="28"/>
          <w:szCs w:val="28"/>
          <w:lang w:val="vi-VN"/>
        </w:rPr>
      </w:pPr>
      <w:bookmarkStart w:id="0" w:name="_GoBack"/>
      <w:bookmarkEnd w:id="0"/>
      <w:r w:rsidRPr="00636A9A">
        <w:rPr>
          <w:sz w:val="28"/>
          <w:szCs w:val="28"/>
          <w:lang w:val="vi-VN"/>
        </w:rPr>
        <w:t>Anh/Chị hãy trình bày phương pháp lập hồ sơ công việc? Liên hệ thực tiễn tại cơ quan anh/chị đang công tác.</w:t>
      </w:r>
    </w:p>
    <w:p w:rsidR="0057780A" w:rsidRDefault="0057780A" w:rsidP="0057780A">
      <w:pPr>
        <w:ind w:firstLine="720"/>
        <w:jc w:val="both"/>
        <w:rPr>
          <w:b/>
          <w:sz w:val="28"/>
          <w:szCs w:val="28"/>
          <w:lang w:val="vi-VN"/>
        </w:rPr>
      </w:pPr>
    </w:p>
    <w:p w:rsidR="0057780A" w:rsidRPr="00636A9A" w:rsidRDefault="0057780A" w:rsidP="0057780A">
      <w:pPr>
        <w:ind w:left="14" w:firstLine="706"/>
        <w:jc w:val="both"/>
        <w:rPr>
          <w:color w:val="000000"/>
          <w:sz w:val="28"/>
          <w:szCs w:val="28"/>
          <w:lang w:val="nb-NO"/>
        </w:rPr>
      </w:pPr>
      <w:r w:rsidRPr="00636A9A">
        <w:rPr>
          <w:color w:val="000000"/>
          <w:sz w:val="28"/>
          <w:szCs w:val="28"/>
          <w:lang w:val="nb-NO"/>
        </w:rPr>
        <w:t>Ủy ban nhân dân huyện, tỉnh là cơ quan quản lý ngành hay lãnh thổ? Vì sao?</w:t>
      </w:r>
    </w:p>
    <w:p w:rsidR="0057780A" w:rsidRPr="00636A9A" w:rsidRDefault="0057780A" w:rsidP="0057780A">
      <w:pPr>
        <w:ind w:firstLine="720"/>
        <w:jc w:val="both"/>
        <w:rPr>
          <w:rFonts w:eastAsia="Calibri"/>
          <w:b/>
          <w:sz w:val="28"/>
          <w:szCs w:val="28"/>
          <w:lang w:val="vi-VN"/>
        </w:rPr>
      </w:pPr>
      <w:r w:rsidRPr="00636A9A">
        <w:rPr>
          <w:sz w:val="28"/>
          <w:szCs w:val="28"/>
          <w:lang w:val="vi-VN"/>
        </w:rPr>
        <w:t xml:space="preserve">Anh/Chị hãy trình bày cấu trúc của một Quyết định. </w:t>
      </w:r>
      <w:r w:rsidRPr="00636A9A">
        <w:rPr>
          <w:sz w:val="28"/>
          <w:szCs w:val="28"/>
        </w:rPr>
        <w:t>Cho ví dụ minh họa</w:t>
      </w:r>
      <w:r w:rsidRPr="00636A9A">
        <w:rPr>
          <w:sz w:val="28"/>
          <w:szCs w:val="28"/>
          <w:lang w:val="vi-VN"/>
        </w:rPr>
        <w:t xml:space="preserve">? </w:t>
      </w:r>
    </w:p>
    <w:p w:rsidR="002E622D" w:rsidRDefault="002E622D" w:rsidP="002E622D">
      <w:pPr>
        <w:ind w:firstLine="720"/>
        <w:jc w:val="both"/>
        <w:rPr>
          <w:sz w:val="28"/>
          <w:szCs w:val="28"/>
          <w:lang w:val="vi-VN"/>
        </w:rPr>
      </w:pPr>
    </w:p>
    <w:p w:rsidR="002E622D" w:rsidRPr="00804E77" w:rsidRDefault="002E622D" w:rsidP="002E622D">
      <w:pPr>
        <w:ind w:firstLine="720"/>
        <w:jc w:val="both"/>
        <w:rPr>
          <w:sz w:val="28"/>
          <w:szCs w:val="28"/>
          <w:lang w:val="vi-VN"/>
        </w:rPr>
      </w:pPr>
      <w:r w:rsidRPr="00AF2C10">
        <w:rPr>
          <w:sz w:val="28"/>
          <w:szCs w:val="28"/>
          <w:lang w:val="vi-VN"/>
        </w:rPr>
        <w:t xml:space="preserve">Phân biệt văn bản cá biệt và văn bản quy phạm pháp luật. </w:t>
      </w:r>
      <w:r w:rsidRPr="00804E77">
        <w:rPr>
          <w:sz w:val="28"/>
          <w:szCs w:val="28"/>
          <w:lang w:val="vi-VN"/>
        </w:rPr>
        <w:t xml:space="preserve">Cho ví dụ? </w:t>
      </w:r>
    </w:p>
    <w:p w:rsidR="002E622D" w:rsidRDefault="002E622D" w:rsidP="0057780A">
      <w:pPr>
        <w:ind w:firstLine="720"/>
        <w:jc w:val="both"/>
        <w:rPr>
          <w:rFonts w:eastAsia="Calibri"/>
          <w:sz w:val="28"/>
          <w:szCs w:val="28"/>
          <w:lang w:val="vi-VN"/>
        </w:rPr>
      </w:pPr>
    </w:p>
    <w:p w:rsidR="0057780A" w:rsidRPr="00636A9A" w:rsidRDefault="0057780A" w:rsidP="0057780A">
      <w:pPr>
        <w:ind w:firstLine="720"/>
        <w:jc w:val="both"/>
        <w:rPr>
          <w:color w:val="000000"/>
          <w:sz w:val="28"/>
          <w:szCs w:val="28"/>
          <w:lang w:val="vi-VN"/>
        </w:rPr>
      </w:pPr>
      <w:r w:rsidRPr="00636A9A">
        <w:rPr>
          <w:rFonts w:eastAsia="Calibri"/>
          <w:sz w:val="28"/>
          <w:szCs w:val="28"/>
          <w:lang w:val="vi-VN"/>
        </w:rPr>
        <w:t>Theo anh/chị đ</w:t>
      </w:r>
      <w:r w:rsidRPr="00636A9A">
        <w:rPr>
          <w:color w:val="000000"/>
          <w:sz w:val="28"/>
          <w:szCs w:val="28"/>
          <w:lang w:val="vi-VN"/>
        </w:rPr>
        <w:t>ối với hoạt động của cơ quan hành chính nhà nước, để khai thác thông tin đạt hiệu quả phục vụ hoạt động quản lý và lãnh đạo trong cơ quan mỗi cán bộ, công chức</w:t>
      </w:r>
      <w:r w:rsidRPr="0057780A">
        <w:rPr>
          <w:color w:val="000000"/>
          <w:sz w:val="28"/>
          <w:szCs w:val="28"/>
          <w:lang w:val="vi-VN"/>
        </w:rPr>
        <w:t>, viên chức</w:t>
      </w:r>
      <w:r w:rsidRPr="00636A9A">
        <w:rPr>
          <w:color w:val="000000"/>
          <w:sz w:val="28"/>
          <w:szCs w:val="28"/>
          <w:lang w:val="vi-VN"/>
        </w:rPr>
        <w:t xml:space="preserve"> cần phải làm gì? </w:t>
      </w:r>
    </w:p>
    <w:p w:rsidR="0057780A" w:rsidRDefault="0057780A" w:rsidP="0057780A">
      <w:pPr>
        <w:ind w:firstLine="720"/>
        <w:jc w:val="both"/>
        <w:rPr>
          <w:b/>
          <w:sz w:val="28"/>
          <w:szCs w:val="28"/>
          <w:lang w:val="vi-VN"/>
        </w:rPr>
      </w:pPr>
    </w:p>
    <w:p w:rsidR="002E622D" w:rsidRPr="00636A9A" w:rsidRDefault="002E622D" w:rsidP="002E622D">
      <w:pPr>
        <w:ind w:left="14" w:firstLine="706"/>
        <w:jc w:val="both"/>
        <w:rPr>
          <w:color w:val="000000"/>
          <w:sz w:val="28"/>
          <w:szCs w:val="28"/>
          <w:lang w:val="nb-NO"/>
        </w:rPr>
      </w:pPr>
      <w:r w:rsidRPr="00636A9A">
        <w:rPr>
          <w:color w:val="000000"/>
          <w:sz w:val="28"/>
          <w:szCs w:val="28"/>
          <w:lang w:val="nb-NO"/>
        </w:rPr>
        <w:t>Tổ chức bộ máy các cơ quan chuyên môn thuộc Ủy ban nhân dân huyện và tỉnh hiện nay theo mô hình ngành hay tự quản?</w:t>
      </w:r>
    </w:p>
    <w:p w:rsidR="002E622D" w:rsidRDefault="0057780A" w:rsidP="0057780A">
      <w:pPr>
        <w:jc w:val="both"/>
        <w:rPr>
          <w:sz w:val="28"/>
          <w:szCs w:val="28"/>
          <w:lang w:val="vi-VN"/>
        </w:rPr>
      </w:pPr>
      <w:r w:rsidRPr="0057780A">
        <w:rPr>
          <w:b/>
          <w:i/>
          <w:sz w:val="28"/>
          <w:szCs w:val="28"/>
          <w:lang w:val="vi-VN"/>
        </w:rPr>
        <w:tab/>
      </w:r>
    </w:p>
    <w:p w:rsidR="0057780A" w:rsidRPr="00050866" w:rsidRDefault="0057780A" w:rsidP="002E622D">
      <w:pPr>
        <w:ind w:firstLine="720"/>
        <w:jc w:val="both"/>
        <w:rPr>
          <w:sz w:val="28"/>
          <w:szCs w:val="28"/>
          <w:lang w:val="vi-VN"/>
        </w:rPr>
      </w:pPr>
      <w:r w:rsidRPr="0057780A">
        <w:rPr>
          <w:sz w:val="28"/>
          <w:szCs w:val="28"/>
          <w:lang w:val="vi-VN"/>
        </w:rPr>
        <w:t>Anh (chị) hãy phân tích các yếu tố gây lãng phí thời gian của bản thân và lập kế hoạch triệt tiêu các yếu tố này?</w:t>
      </w:r>
    </w:p>
    <w:p w:rsidR="002E622D" w:rsidRDefault="002E622D" w:rsidP="0057780A">
      <w:pPr>
        <w:ind w:firstLine="720"/>
        <w:jc w:val="both"/>
        <w:rPr>
          <w:rFonts w:eastAsia="Calibri"/>
          <w:sz w:val="28"/>
          <w:szCs w:val="22"/>
          <w:lang w:val="vi-VN"/>
        </w:rPr>
      </w:pPr>
    </w:p>
    <w:p w:rsidR="0057780A" w:rsidRPr="00050866" w:rsidRDefault="0057780A" w:rsidP="0057780A">
      <w:pPr>
        <w:ind w:firstLine="720"/>
        <w:jc w:val="both"/>
        <w:rPr>
          <w:b/>
          <w:sz w:val="28"/>
          <w:szCs w:val="28"/>
          <w:lang w:val="vi-VN"/>
        </w:rPr>
      </w:pPr>
      <w:r w:rsidRPr="00050866">
        <w:rPr>
          <w:rFonts w:eastAsia="Calibri"/>
          <w:sz w:val="28"/>
          <w:szCs w:val="22"/>
          <w:lang w:val="vi-VN"/>
        </w:rPr>
        <w:t>Trách nhiệm lập hồ sơ công</w:t>
      </w:r>
      <w:r w:rsidRPr="00050866">
        <w:rPr>
          <w:rFonts w:eastAsia="+mn-ea"/>
          <w:color w:val="000000"/>
          <w:kern w:val="24"/>
          <w:sz w:val="28"/>
          <w:szCs w:val="28"/>
          <w:lang w:val="vi-VN"/>
        </w:rPr>
        <w:t xml:space="preserve"> việc và nộp lưu hồ sơ, tài liệu vào Lưu trữ cơ quan? Vai trò của công tác lập hồ sơ đối với hoạt động của các cơ quan?</w:t>
      </w:r>
    </w:p>
    <w:p w:rsidR="002E622D" w:rsidRDefault="002E622D" w:rsidP="0057780A">
      <w:pPr>
        <w:ind w:firstLine="720"/>
        <w:jc w:val="both"/>
        <w:rPr>
          <w:sz w:val="28"/>
          <w:szCs w:val="28"/>
          <w:lang w:val="vi-VN"/>
        </w:rPr>
      </w:pPr>
    </w:p>
    <w:p w:rsidR="002E622D" w:rsidRPr="00636A9A" w:rsidRDefault="002E622D" w:rsidP="002E622D">
      <w:pPr>
        <w:ind w:firstLine="720"/>
        <w:jc w:val="both"/>
        <w:rPr>
          <w:sz w:val="28"/>
          <w:szCs w:val="28"/>
        </w:rPr>
      </w:pPr>
      <w:r w:rsidRPr="00636A9A">
        <w:rPr>
          <w:sz w:val="28"/>
          <w:szCs w:val="28"/>
        </w:rPr>
        <w:t>Theo anh/chị để đạt được hiệu quả trong giao tiếp chúng ta cần đáp ứng những nguyên tắc giao tiếp nào? Hãy phân tích những nguyên tắc đó.</w:t>
      </w:r>
    </w:p>
    <w:p w:rsidR="003E1B80" w:rsidRPr="0057780A" w:rsidRDefault="002E622D">
      <w:pPr>
        <w:rPr>
          <w:lang w:val="vi-VN"/>
        </w:rPr>
      </w:pPr>
    </w:p>
    <w:sectPr w:rsidR="003E1B80" w:rsidRPr="005778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n-e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80A"/>
    <w:rsid w:val="002E622D"/>
    <w:rsid w:val="00353461"/>
    <w:rsid w:val="00574C2E"/>
    <w:rsid w:val="0057780A"/>
    <w:rsid w:val="00BE79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80A"/>
    <w:pPr>
      <w:spacing w:after="0" w:line="240" w:lineRule="auto"/>
    </w:pPr>
    <w:rPr>
      <w:rFonts w:eastAsia="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80A"/>
    <w:pPr>
      <w:spacing w:after="0" w:line="240" w:lineRule="auto"/>
    </w:pPr>
    <w:rPr>
      <w:rFonts w:eastAsia="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157</Words>
  <Characters>897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Admin</cp:lastModifiedBy>
  <cp:revision>5</cp:revision>
  <cp:lastPrinted>2017-10-30T08:44:00Z</cp:lastPrinted>
  <dcterms:created xsi:type="dcterms:W3CDTF">2017-10-30T08:25:00Z</dcterms:created>
  <dcterms:modified xsi:type="dcterms:W3CDTF">2017-10-30T08:54:00Z</dcterms:modified>
</cp:coreProperties>
</file>